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6E1" w:rsidRPr="00655361" w:rsidRDefault="00CE76E1">
      <w:pPr>
        <w:rPr>
          <w:noProof/>
          <w:sz w:val="22"/>
          <w:lang w:eastAsia="en-IE"/>
        </w:rPr>
      </w:pPr>
      <w:r w:rsidRPr="00655361">
        <w:rPr>
          <w:noProof/>
          <w:sz w:val="22"/>
          <w:lang w:eastAsia="en-IE"/>
        </w:rPr>
        <w:t>Dear Taoiseach,</w:t>
      </w:r>
    </w:p>
    <w:p w:rsidR="00ED44E8" w:rsidRPr="00655361" w:rsidRDefault="00CE76E1">
      <w:pPr>
        <w:rPr>
          <w:sz w:val="22"/>
        </w:rPr>
      </w:pPr>
      <w:r w:rsidRPr="00655361">
        <w:rPr>
          <w:noProof/>
          <w:sz w:val="22"/>
          <w:lang w:eastAsia="en-IE"/>
        </w:rPr>
        <w:t>Welcome to Newbridge!</w:t>
      </w:r>
    </w:p>
    <w:p w:rsidR="00CE76E1" w:rsidRPr="00655361" w:rsidRDefault="00655361">
      <w:pPr>
        <w:rPr>
          <w:sz w:val="22"/>
        </w:rPr>
      </w:pPr>
      <w:r w:rsidRPr="00655361">
        <w:rPr>
          <w:noProof/>
          <w:sz w:val="22"/>
          <w:lang w:eastAsia="en-IE"/>
        </w:rPr>
        <w:drawing>
          <wp:anchor distT="0" distB="0" distL="114300" distR="114300" simplePos="0" relativeHeight="251658240" behindDoc="0" locked="0" layoutInCell="1" allowOverlap="1" wp14:anchorId="2F0BE8A1" wp14:editId="76E8447F">
            <wp:simplePos x="0" y="0"/>
            <wp:positionH relativeFrom="column">
              <wp:posOffset>243840</wp:posOffset>
            </wp:positionH>
            <wp:positionV relativeFrom="paragraph">
              <wp:posOffset>132715</wp:posOffset>
            </wp:positionV>
            <wp:extent cx="5731510" cy="4133215"/>
            <wp:effectExtent l="0" t="0" r="254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jpg"/>
                    <pic:cNvPicPr/>
                  </pic:nvPicPr>
                  <pic:blipFill>
                    <a:blip r:embed="rId7">
                      <a:extLst>
                        <a:ext uri="{28A0092B-C50C-407E-A947-70E740481C1C}">
                          <a14:useLocalDpi xmlns:a14="http://schemas.microsoft.com/office/drawing/2010/main" val="0"/>
                        </a:ext>
                      </a:extLst>
                    </a:blip>
                    <a:stretch>
                      <a:fillRect/>
                    </a:stretch>
                  </pic:blipFill>
                  <pic:spPr>
                    <a:xfrm>
                      <a:off x="0" y="0"/>
                      <a:ext cx="5731510" cy="4133215"/>
                    </a:xfrm>
                    <a:prstGeom prst="rect">
                      <a:avLst/>
                    </a:prstGeom>
                  </pic:spPr>
                </pic:pic>
              </a:graphicData>
            </a:graphic>
            <wp14:sizeRelH relativeFrom="page">
              <wp14:pctWidth>0</wp14:pctWidth>
            </wp14:sizeRelH>
            <wp14:sizeRelV relativeFrom="page">
              <wp14:pctHeight>0</wp14:pctHeight>
            </wp14:sizeRelV>
          </wp:anchor>
        </w:drawing>
      </w:r>
    </w:p>
    <w:p w:rsidR="00CE76E1" w:rsidRPr="00655361" w:rsidRDefault="00CE76E1">
      <w:pPr>
        <w:rPr>
          <w:sz w:val="22"/>
        </w:rPr>
      </w:pPr>
      <w:r w:rsidRPr="00655361">
        <w:rPr>
          <w:sz w:val="22"/>
        </w:rPr>
        <w:t>We are a voluntary collective of young people who make theatre and generate happiness.</w:t>
      </w:r>
    </w:p>
    <w:p w:rsidR="00CE76E1" w:rsidRPr="00655361" w:rsidRDefault="00CE76E1">
      <w:pPr>
        <w:rPr>
          <w:sz w:val="22"/>
        </w:rPr>
      </w:pPr>
      <w:r w:rsidRPr="00655361">
        <w:rPr>
          <w:sz w:val="22"/>
        </w:rPr>
        <w:t xml:space="preserve">We believe we are </w:t>
      </w:r>
      <w:r w:rsidR="00655361">
        <w:rPr>
          <w:sz w:val="22"/>
        </w:rPr>
        <w:t>lucky</w:t>
      </w:r>
      <w:bookmarkStart w:id="0" w:name="_GoBack"/>
      <w:bookmarkEnd w:id="0"/>
      <w:r w:rsidR="00655361">
        <w:rPr>
          <w:sz w:val="22"/>
        </w:rPr>
        <w:t xml:space="preserve"> and </w:t>
      </w:r>
      <w:r w:rsidRPr="00655361">
        <w:rPr>
          <w:sz w:val="22"/>
        </w:rPr>
        <w:t>privileged to live in this part of north-western Europe. But we are nonetheless aware of the many challenges facing our families, our communities, our nation, and our world.</w:t>
      </w:r>
    </w:p>
    <w:p w:rsidR="00CE76E1" w:rsidRPr="00655361" w:rsidRDefault="00CE76E1">
      <w:pPr>
        <w:rPr>
          <w:sz w:val="22"/>
        </w:rPr>
      </w:pPr>
      <w:r w:rsidRPr="00655361">
        <w:rPr>
          <w:sz w:val="22"/>
        </w:rPr>
        <w:t>If we had to suggest three areas that our government could help us with, they would be:</w:t>
      </w:r>
    </w:p>
    <w:p w:rsidR="00CE76E1" w:rsidRPr="00655361" w:rsidRDefault="00CE76E1">
      <w:pPr>
        <w:rPr>
          <w:sz w:val="22"/>
        </w:rPr>
      </w:pPr>
      <w:r w:rsidRPr="00655361">
        <w:rPr>
          <w:sz w:val="22"/>
        </w:rPr>
        <w:t xml:space="preserve">(1) Reforming the CAO system so that the pressure of gaining points is not determining the way we are taught in our </w:t>
      </w:r>
      <w:r w:rsidR="00655361">
        <w:rPr>
          <w:sz w:val="22"/>
        </w:rPr>
        <w:t xml:space="preserve">secondary </w:t>
      </w:r>
      <w:r w:rsidRPr="00655361">
        <w:rPr>
          <w:sz w:val="22"/>
        </w:rPr>
        <w:t xml:space="preserve">schools. We need to release schools from this end-goal so that creative, engaged learning can take place in an environment that is not driven by the points system </w:t>
      </w:r>
      <w:proofErr w:type="gramStart"/>
      <w:r w:rsidRPr="00655361">
        <w:rPr>
          <w:sz w:val="22"/>
        </w:rPr>
        <w:t>nor</w:t>
      </w:r>
      <w:proofErr w:type="gramEnd"/>
      <w:r w:rsidRPr="00655361">
        <w:rPr>
          <w:sz w:val="22"/>
        </w:rPr>
        <w:t xml:space="preserve"> by the pressure of economics.</w:t>
      </w:r>
    </w:p>
    <w:p w:rsidR="00CE76E1" w:rsidRPr="00655361" w:rsidRDefault="00CE76E1">
      <w:pPr>
        <w:rPr>
          <w:sz w:val="22"/>
        </w:rPr>
      </w:pPr>
      <w:r w:rsidRPr="00655361">
        <w:rPr>
          <w:sz w:val="22"/>
        </w:rPr>
        <w:t xml:space="preserve">(2) Invest more in public transport than in car-focused infrastructure. We like </w:t>
      </w:r>
      <w:r w:rsidR="00655361" w:rsidRPr="00655361">
        <w:rPr>
          <w:sz w:val="22"/>
        </w:rPr>
        <w:t xml:space="preserve">trains. They should be cheaper, there should be more of them, and there should be a range of routes to use. </w:t>
      </w:r>
      <w:r w:rsidRPr="00655361">
        <w:rPr>
          <w:sz w:val="22"/>
        </w:rPr>
        <w:t>We, and the elderly, are the prime users of busses and trains</w:t>
      </w:r>
      <w:r w:rsidR="00655361" w:rsidRPr="00655361">
        <w:rPr>
          <w:sz w:val="22"/>
        </w:rPr>
        <w:t xml:space="preserve">. Let’s take example from Europe and make train travel cheaper and ubiquitous. </w:t>
      </w:r>
    </w:p>
    <w:p w:rsidR="00655361" w:rsidRDefault="00655361">
      <w:pPr>
        <w:rPr>
          <w:sz w:val="22"/>
        </w:rPr>
      </w:pPr>
      <w:r w:rsidRPr="00655361">
        <w:rPr>
          <w:sz w:val="22"/>
        </w:rPr>
        <w:t>(3) Help us establish and preserve town-centre spaces for public use. We have enough spaces for retail and residential use in our towns. We need civic buildings for culture, community, gatherings, and learning. These spaces are disappearing into the maw of economic development.</w:t>
      </w:r>
    </w:p>
    <w:p w:rsidR="00655361" w:rsidRPr="00655361" w:rsidRDefault="00655361">
      <w:pPr>
        <w:rPr>
          <w:i/>
          <w:sz w:val="22"/>
        </w:rPr>
      </w:pPr>
      <w:r w:rsidRPr="00655361">
        <w:rPr>
          <w:i/>
          <w:sz w:val="22"/>
        </w:rPr>
        <w:t>Thank you for visiting us!</w:t>
      </w:r>
    </w:p>
    <w:p w:rsidR="00655361" w:rsidRPr="00655361" w:rsidRDefault="00655361">
      <w:pPr>
        <w:rPr>
          <w:i/>
          <w:sz w:val="22"/>
        </w:rPr>
      </w:pPr>
      <w:proofErr w:type="gramStart"/>
      <w:r w:rsidRPr="00655361">
        <w:rPr>
          <w:i/>
          <w:sz w:val="22"/>
        </w:rPr>
        <w:t>All at Crooked House &amp; Kildare Youth Theatre.</w:t>
      </w:r>
      <w:proofErr w:type="gramEnd"/>
    </w:p>
    <w:p w:rsidR="00655361" w:rsidRDefault="00655361">
      <w:pPr>
        <w:rPr>
          <w:sz w:val="22"/>
        </w:rPr>
      </w:pPr>
      <w:hyperlink r:id="rId8" w:history="1">
        <w:r w:rsidRPr="00E11916">
          <w:rPr>
            <w:rStyle w:val="Hyperlink"/>
            <w:sz w:val="22"/>
          </w:rPr>
          <w:t>www.kildareyouththeatre.com</w:t>
        </w:r>
      </w:hyperlink>
      <w:r>
        <w:rPr>
          <w:sz w:val="22"/>
        </w:rPr>
        <w:t xml:space="preserve"> </w:t>
      </w:r>
    </w:p>
    <w:sectPr w:rsidR="00655361" w:rsidSect="00655361">
      <w:headerReference w:type="default" r:id="rId9"/>
      <w:pgSz w:w="11906" w:h="16838"/>
      <w:pgMar w:top="709" w:right="991"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B32" w:rsidRDefault="00924B32" w:rsidP="00655361">
      <w:pPr>
        <w:spacing w:after="0" w:line="240" w:lineRule="auto"/>
      </w:pPr>
      <w:r>
        <w:separator/>
      </w:r>
    </w:p>
  </w:endnote>
  <w:endnote w:type="continuationSeparator" w:id="0">
    <w:p w:rsidR="00924B32" w:rsidRDefault="00924B32" w:rsidP="00655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B32" w:rsidRDefault="00924B32" w:rsidP="00655361">
      <w:pPr>
        <w:spacing w:after="0" w:line="240" w:lineRule="auto"/>
      </w:pPr>
      <w:r>
        <w:separator/>
      </w:r>
    </w:p>
  </w:footnote>
  <w:footnote w:type="continuationSeparator" w:id="0">
    <w:p w:rsidR="00924B32" w:rsidRDefault="00924B32" w:rsidP="006553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61" w:rsidRPr="00655361" w:rsidRDefault="00655361" w:rsidP="00655361">
    <w:pPr>
      <w:pStyle w:val="Header"/>
      <w:jc w:val="right"/>
      <w:rPr>
        <w:sz w:val="20"/>
      </w:rPr>
    </w:pPr>
    <w:r w:rsidRPr="00655361">
      <w:rPr>
        <w:sz w:val="20"/>
      </w:rPr>
      <w:t>13</w:t>
    </w:r>
    <w:r w:rsidRPr="00655361">
      <w:rPr>
        <w:sz w:val="20"/>
        <w:vertAlign w:val="superscript"/>
      </w:rPr>
      <w:t>th</w:t>
    </w:r>
    <w:r w:rsidRPr="00655361">
      <w:rPr>
        <w:sz w:val="20"/>
      </w:rPr>
      <w:t xml:space="preserve"> November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E1"/>
    <w:rsid w:val="00655361"/>
    <w:rsid w:val="0083687E"/>
    <w:rsid w:val="00924B32"/>
    <w:rsid w:val="00BD2661"/>
    <w:rsid w:val="00CE76E1"/>
    <w:rsid w:val="00ED44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8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687E"/>
    <w:pPr>
      <w:spacing w:after="0" w:line="240" w:lineRule="auto"/>
    </w:pPr>
  </w:style>
  <w:style w:type="paragraph" w:styleId="BalloonText">
    <w:name w:val="Balloon Text"/>
    <w:basedOn w:val="Normal"/>
    <w:link w:val="BalloonTextChar"/>
    <w:uiPriority w:val="99"/>
    <w:semiHidden/>
    <w:unhideWhenUsed/>
    <w:rsid w:val="00CE7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6E1"/>
    <w:rPr>
      <w:rFonts w:ascii="Tahoma" w:hAnsi="Tahoma" w:cs="Tahoma"/>
      <w:sz w:val="16"/>
      <w:szCs w:val="16"/>
    </w:rPr>
  </w:style>
  <w:style w:type="character" w:styleId="Hyperlink">
    <w:name w:val="Hyperlink"/>
    <w:basedOn w:val="DefaultParagraphFont"/>
    <w:uiPriority w:val="99"/>
    <w:unhideWhenUsed/>
    <w:rsid w:val="00655361"/>
    <w:rPr>
      <w:color w:val="0000FF" w:themeColor="hyperlink"/>
      <w:u w:val="single"/>
    </w:rPr>
  </w:style>
  <w:style w:type="paragraph" w:styleId="Header">
    <w:name w:val="header"/>
    <w:basedOn w:val="Normal"/>
    <w:link w:val="HeaderChar"/>
    <w:uiPriority w:val="99"/>
    <w:unhideWhenUsed/>
    <w:rsid w:val="00655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361"/>
  </w:style>
  <w:style w:type="paragraph" w:styleId="Footer">
    <w:name w:val="footer"/>
    <w:basedOn w:val="Normal"/>
    <w:link w:val="FooterChar"/>
    <w:uiPriority w:val="99"/>
    <w:unhideWhenUsed/>
    <w:rsid w:val="00655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3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8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687E"/>
    <w:pPr>
      <w:spacing w:after="0" w:line="240" w:lineRule="auto"/>
    </w:pPr>
  </w:style>
  <w:style w:type="paragraph" w:styleId="BalloonText">
    <w:name w:val="Balloon Text"/>
    <w:basedOn w:val="Normal"/>
    <w:link w:val="BalloonTextChar"/>
    <w:uiPriority w:val="99"/>
    <w:semiHidden/>
    <w:unhideWhenUsed/>
    <w:rsid w:val="00CE7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6E1"/>
    <w:rPr>
      <w:rFonts w:ascii="Tahoma" w:hAnsi="Tahoma" w:cs="Tahoma"/>
      <w:sz w:val="16"/>
      <w:szCs w:val="16"/>
    </w:rPr>
  </w:style>
  <w:style w:type="character" w:styleId="Hyperlink">
    <w:name w:val="Hyperlink"/>
    <w:basedOn w:val="DefaultParagraphFont"/>
    <w:uiPriority w:val="99"/>
    <w:unhideWhenUsed/>
    <w:rsid w:val="00655361"/>
    <w:rPr>
      <w:color w:val="0000FF" w:themeColor="hyperlink"/>
      <w:u w:val="single"/>
    </w:rPr>
  </w:style>
  <w:style w:type="paragraph" w:styleId="Header">
    <w:name w:val="header"/>
    <w:basedOn w:val="Normal"/>
    <w:link w:val="HeaderChar"/>
    <w:uiPriority w:val="99"/>
    <w:unhideWhenUsed/>
    <w:rsid w:val="00655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361"/>
  </w:style>
  <w:style w:type="paragraph" w:styleId="Footer">
    <w:name w:val="footer"/>
    <w:basedOn w:val="Normal"/>
    <w:link w:val="FooterChar"/>
    <w:uiPriority w:val="99"/>
    <w:unhideWhenUsed/>
    <w:rsid w:val="00655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ldareyouththeatre.com" TargetMode="Externa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cp:revision>
  <cp:lastPrinted>2017-11-13T11:26:00Z</cp:lastPrinted>
  <dcterms:created xsi:type="dcterms:W3CDTF">2017-11-13T11:01:00Z</dcterms:created>
  <dcterms:modified xsi:type="dcterms:W3CDTF">2017-11-13T11:27:00Z</dcterms:modified>
</cp:coreProperties>
</file>